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10850" w14:textId="77777777" w:rsidR="00610349" w:rsidRDefault="00610349">
      <w:pPr>
        <w:rPr>
          <w:noProof/>
        </w:rPr>
      </w:pPr>
    </w:p>
    <w:p w14:paraId="4AC17B9E" w14:textId="4E3F7324" w:rsidR="006B75E0" w:rsidRDefault="00610349" w:rsidP="00610349">
      <w:pPr>
        <w:jc w:val="center"/>
      </w:pPr>
      <w:r>
        <w:rPr>
          <w:noProof/>
        </w:rPr>
        <w:drawing>
          <wp:inline distT="0" distB="0" distL="0" distR="0" wp14:anchorId="5A18EA79" wp14:editId="2E51F08C">
            <wp:extent cx="5837364" cy="7678393"/>
            <wp:effectExtent l="0" t="0" r="0" b="0"/>
            <wp:docPr id="4" name="Рисунок 4" descr="http://dou154.edusite.ru/DswMedia/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54.edusite.ru/DswMedia/gri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" b="5165"/>
                    <a:stretch/>
                  </pic:blipFill>
                  <pic:spPr bwMode="auto">
                    <a:xfrm>
                      <a:off x="0" y="0"/>
                      <a:ext cx="5850655" cy="76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8E2B97" w14:textId="77777777" w:rsidR="00610349" w:rsidRPr="00D73995" w:rsidRDefault="00610349" w:rsidP="00610349">
      <w:pPr>
        <w:shd w:val="clear" w:color="auto" w:fill="FFFFFF"/>
        <w:spacing w:after="0" w:line="240" w:lineRule="auto"/>
        <w:ind w:left="225"/>
        <w:jc w:val="both"/>
        <w:rPr>
          <w:rFonts w:ascii="Arial" w:eastAsia="Times New Roman" w:hAnsi="Arial" w:cs="Arial"/>
          <w:i/>
          <w:color w:val="575757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color w:val="575757"/>
          <w:sz w:val="24"/>
          <w:szCs w:val="24"/>
          <w:lang w:eastAsia="ru-RU"/>
        </w:rPr>
        <w:t xml:space="preserve">ГБУЗ ЯО «Областной центр медицинской </w:t>
      </w:r>
      <w:proofErr w:type="gramStart"/>
      <w:r>
        <w:rPr>
          <w:rFonts w:ascii="Arial" w:eastAsia="Times New Roman" w:hAnsi="Arial" w:cs="Arial"/>
          <w:i/>
          <w:color w:val="575757"/>
          <w:sz w:val="24"/>
          <w:szCs w:val="24"/>
          <w:lang w:eastAsia="ru-RU"/>
        </w:rPr>
        <w:t>профилактики»</w:t>
      </w:r>
      <w:r w:rsidRPr="00D73995">
        <w:rPr>
          <w:rFonts w:ascii="Arial" w:eastAsia="Times New Roman" w:hAnsi="Arial" w:cs="Arial"/>
          <w:i/>
          <w:color w:val="575757"/>
          <w:sz w:val="24"/>
          <w:szCs w:val="24"/>
          <w:lang w:eastAsia="ru-RU"/>
        </w:rPr>
        <w:t xml:space="preserve">   </w:t>
      </w:r>
      <w:proofErr w:type="gramEnd"/>
      <w:r>
        <w:rPr>
          <w:rFonts w:ascii="Arial" w:eastAsia="Times New Roman" w:hAnsi="Arial" w:cs="Arial"/>
          <w:i/>
          <w:color w:val="575757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i/>
          <w:color w:val="575757"/>
          <w:sz w:val="24"/>
          <w:szCs w:val="24"/>
          <w:lang w:val="en-US" w:eastAsia="ru-RU"/>
        </w:rPr>
        <w:t>www</w:t>
      </w:r>
      <w:r w:rsidRPr="00D73995">
        <w:rPr>
          <w:rFonts w:ascii="Arial" w:eastAsia="Times New Roman" w:hAnsi="Arial" w:cs="Arial"/>
          <w:i/>
          <w:color w:val="575757"/>
          <w:sz w:val="24"/>
          <w:szCs w:val="24"/>
          <w:lang w:eastAsia="ru-RU"/>
        </w:rPr>
        <w:t>.</w:t>
      </w:r>
      <w:proofErr w:type="spellStart"/>
      <w:r>
        <w:rPr>
          <w:rFonts w:ascii="Arial" w:eastAsia="Times New Roman" w:hAnsi="Arial" w:cs="Arial"/>
          <w:i/>
          <w:color w:val="575757"/>
          <w:sz w:val="24"/>
          <w:szCs w:val="24"/>
          <w:lang w:val="en-US" w:eastAsia="ru-RU"/>
        </w:rPr>
        <w:t>yarocmp</w:t>
      </w:r>
      <w:proofErr w:type="spellEnd"/>
      <w:r w:rsidRPr="00D73995">
        <w:rPr>
          <w:rFonts w:ascii="Arial" w:eastAsia="Times New Roman" w:hAnsi="Arial" w:cs="Arial"/>
          <w:i/>
          <w:color w:val="575757"/>
          <w:sz w:val="24"/>
          <w:szCs w:val="24"/>
          <w:lang w:eastAsia="ru-RU"/>
        </w:rPr>
        <w:t>.</w:t>
      </w:r>
      <w:proofErr w:type="spellStart"/>
      <w:r>
        <w:rPr>
          <w:rFonts w:ascii="Arial" w:eastAsia="Times New Roman" w:hAnsi="Arial" w:cs="Arial"/>
          <w:i/>
          <w:color w:val="575757"/>
          <w:sz w:val="24"/>
          <w:szCs w:val="24"/>
          <w:lang w:val="en-US" w:eastAsia="ru-RU"/>
        </w:rPr>
        <w:t>ru</w:t>
      </w:r>
      <w:proofErr w:type="spellEnd"/>
    </w:p>
    <w:p w14:paraId="51595644" w14:textId="77777777" w:rsidR="00610349" w:rsidRDefault="00610349"/>
    <w:sectPr w:rsidR="00610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0D5"/>
    <w:rsid w:val="00610349"/>
    <w:rsid w:val="006B75E0"/>
    <w:rsid w:val="00AF3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3596C"/>
  <w15:chartTrackingRefBased/>
  <w15:docId w15:val="{6806D722-D9ED-4D36-8C4C-CAAC3206C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Марьина Е.В..</dc:creator>
  <cp:keywords/>
  <dc:description/>
  <cp:lastModifiedBy>Марьина Е.В..</cp:lastModifiedBy>
  <cp:revision>2</cp:revision>
  <dcterms:created xsi:type="dcterms:W3CDTF">2019-02-07T12:09:00Z</dcterms:created>
  <dcterms:modified xsi:type="dcterms:W3CDTF">2019-02-07T12:15:00Z</dcterms:modified>
</cp:coreProperties>
</file>